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F02CA" w14:textId="77777777" w:rsidR="00610641" w:rsidRDefault="00610641" w:rsidP="00674F57">
      <w:pPr>
        <w:jc w:val="center"/>
        <w:rPr>
          <w:b/>
          <w:sz w:val="20"/>
          <w:szCs w:val="20"/>
        </w:rPr>
      </w:pPr>
      <w:r w:rsidRPr="007F69D9">
        <w:rPr>
          <w:b/>
          <w:sz w:val="20"/>
          <w:szCs w:val="20"/>
        </w:rPr>
        <w:t>REQUERIMENTO DE FALTA / LICENÇA</w:t>
      </w:r>
    </w:p>
    <w:p w14:paraId="744ACE6E" w14:textId="77777777" w:rsidR="00FB41C4" w:rsidRPr="007F69D9" w:rsidRDefault="00FB41C4" w:rsidP="00674F57">
      <w:pPr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765"/>
        <w:gridCol w:w="3600"/>
      </w:tblGrid>
      <w:tr w:rsidR="005E75E7" w:rsidRPr="007F69D9" w14:paraId="706BA454" w14:textId="77777777" w:rsidTr="005E75E7">
        <w:tc>
          <w:tcPr>
            <w:tcW w:w="1560" w:type="dxa"/>
          </w:tcPr>
          <w:p w14:paraId="74DE4400" w14:textId="77777777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Ilmo. (a) Sr. (a)</w:t>
            </w:r>
          </w:p>
        </w:tc>
        <w:tc>
          <w:tcPr>
            <w:tcW w:w="8192" w:type="dxa"/>
            <w:gridSpan w:val="4"/>
            <w:tcBorders>
              <w:bottom w:val="single" w:sz="4" w:space="0" w:color="auto"/>
            </w:tcBorders>
          </w:tcPr>
          <w:p w14:paraId="0DE39F87" w14:textId="45A1B905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E75E7" w:rsidRPr="007F69D9" w14:paraId="73253753" w14:textId="77777777" w:rsidTr="005E75E7">
        <w:tc>
          <w:tcPr>
            <w:tcW w:w="1560" w:type="dxa"/>
          </w:tcPr>
          <w:p w14:paraId="6C8C23BF" w14:textId="77777777"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auto"/>
            </w:tcBorders>
          </w:tcPr>
          <w:p w14:paraId="574452B1" w14:textId="77777777"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(Chefia Imediata)</w:t>
            </w:r>
          </w:p>
        </w:tc>
      </w:tr>
      <w:tr w:rsidR="005E75E7" w:rsidRPr="007F69D9" w14:paraId="3743F6AF" w14:textId="77777777" w:rsidTr="005E75E7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75C861FC" w14:textId="4D451B1D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2364040C" w14:textId="77777777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, R.G.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EFC11CE" w14:textId="0613F47A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</w:tr>
      <w:tr w:rsidR="005E75E7" w:rsidRPr="007F69D9" w14:paraId="34EA64B3" w14:textId="77777777" w:rsidTr="005E75E7"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14:paraId="455B722A" w14:textId="77777777"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(Nome do servidor)</w:t>
            </w:r>
          </w:p>
        </w:tc>
        <w:tc>
          <w:tcPr>
            <w:tcW w:w="765" w:type="dxa"/>
          </w:tcPr>
          <w:p w14:paraId="60377FE2" w14:textId="77777777"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C31FE02" w14:textId="77777777" w:rsidR="005E75E7" w:rsidRPr="007F69D9" w:rsidRDefault="005E75E7" w:rsidP="008F6ED1">
            <w:pPr>
              <w:pStyle w:val="SemEspaamento"/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(Número do RG)</w:t>
            </w:r>
          </w:p>
        </w:tc>
      </w:tr>
      <w:tr w:rsidR="005E75E7" w:rsidRPr="007F69D9" w14:paraId="70C8BD24" w14:textId="77777777" w:rsidTr="00D54AF3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1F25F5EE" w14:textId="46969CB9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932" w:type="dxa"/>
            <w:gridSpan w:val="3"/>
          </w:tcPr>
          <w:p w14:paraId="0E586935" w14:textId="77777777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, vem requerer de Vossa Senhoria autorização para:</w:t>
            </w:r>
          </w:p>
        </w:tc>
      </w:tr>
      <w:tr w:rsidR="005E75E7" w:rsidRPr="007F69D9" w14:paraId="46C561EE" w14:textId="77777777" w:rsidTr="005E75E7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600CF255" w14:textId="77777777" w:rsidR="005E75E7" w:rsidRPr="007F69D9" w:rsidRDefault="005E75E7" w:rsidP="005E75E7">
            <w:pPr>
              <w:pStyle w:val="SemEspaamento"/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  <w:vertAlign w:val="superscript"/>
              </w:rPr>
              <w:t>(Cargo)</w:t>
            </w:r>
          </w:p>
        </w:tc>
        <w:tc>
          <w:tcPr>
            <w:tcW w:w="4932" w:type="dxa"/>
            <w:gridSpan w:val="3"/>
          </w:tcPr>
          <w:p w14:paraId="6BB98237" w14:textId="77777777" w:rsidR="005E75E7" w:rsidRPr="007F69D9" w:rsidRDefault="005E75E7" w:rsidP="008F6ED1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1D4ABB4F" w14:textId="77777777" w:rsidR="00AA6655" w:rsidRPr="007F69D9" w:rsidRDefault="00AA6655" w:rsidP="00B65200">
      <w:pPr>
        <w:pStyle w:val="SemEspaamento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394"/>
        <w:gridCol w:w="440"/>
        <w:gridCol w:w="440"/>
        <w:gridCol w:w="663"/>
        <w:gridCol w:w="236"/>
        <w:gridCol w:w="442"/>
        <w:gridCol w:w="442"/>
        <w:gridCol w:w="663"/>
      </w:tblGrid>
      <w:tr w:rsidR="00060F77" w:rsidRPr="007F69D9" w14:paraId="6674D9ED" w14:textId="77777777" w:rsidTr="00113290">
        <w:trPr>
          <w:cantSplit/>
          <w:trHeight w:val="258"/>
        </w:trPr>
        <w:sdt>
          <w:sdtPr>
            <w:rPr>
              <w:sz w:val="20"/>
              <w:szCs w:val="20"/>
            </w:rPr>
            <w:id w:val="160769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0082FD" w14:textId="01FEAA88" w:rsidR="00060F77" w:rsidRPr="007F69D9" w:rsidRDefault="0095579D" w:rsidP="002B1117">
                <w:pPr>
                  <w:pStyle w:val="SemEspaamen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9AE1414" w14:textId="77777777" w:rsidR="00060F77" w:rsidRPr="007F69D9" w:rsidRDefault="00060F77" w:rsidP="002B1117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Faltar no período entre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4519E2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FECC0B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EA82A5" wp14:editId="73A2C2B0">
                      <wp:simplePos x="0" y="0"/>
                      <wp:positionH relativeFrom="column">
                        <wp:posOffset>-68390</wp:posOffset>
                      </wp:positionH>
                      <wp:positionV relativeFrom="paragraph">
                        <wp:posOffset>2334</wp:posOffset>
                      </wp:positionV>
                      <wp:extent cx="56337" cy="176347"/>
                      <wp:effectExtent l="0" t="0" r="20320" b="14605"/>
                      <wp:wrapNone/>
                      <wp:docPr id="21" name="Conector re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37" cy="1763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4FC15" id="Conector reto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2pt" to="-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E68CC7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B36C69" w14:textId="77777777" w:rsidR="00060F77" w:rsidRPr="007F69D9" w:rsidRDefault="00060F77" w:rsidP="005E75E7">
            <w:pPr>
              <w:tabs>
                <w:tab w:val="left" w:pos="3969"/>
              </w:tabs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52C1DF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E47E06" w14:textId="77777777" w:rsidR="00060F77" w:rsidRPr="007F69D9" w:rsidRDefault="00E436F1" w:rsidP="00E436F1">
            <w:pPr>
              <w:tabs>
                <w:tab w:val="center" w:pos="113"/>
                <w:tab w:val="left" w:pos="3969"/>
              </w:tabs>
              <w:rPr>
                <w:noProof/>
                <w:sz w:val="20"/>
                <w:szCs w:val="20"/>
                <w:lang w:eastAsia="pt-BR"/>
              </w:rPr>
            </w:pPr>
            <w:r>
              <w:rPr>
                <w:noProof/>
                <w:sz w:val="20"/>
                <w:szCs w:val="20"/>
                <w:lang w:eastAsia="pt-BR"/>
              </w:rPr>
              <w:tab/>
            </w:r>
            <w:r w:rsidR="00060F77"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AF1E04" wp14:editId="1F1F84C1">
                      <wp:simplePos x="0" y="0"/>
                      <wp:positionH relativeFrom="column">
                        <wp:posOffset>-49612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3" name="Conector re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B3CD8" id="Conector reto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.15pt" to="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C3893E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A590C3" wp14:editId="3FAF5F88">
                      <wp:simplePos x="0" y="0"/>
                      <wp:positionH relativeFrom="column">
                        <wp:posOffset>-53422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4" name="Conector re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2B0AA" id="Conector reto 2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15pt" to="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BD9411A" w14:textId="77777777" w:rsidR="002B1117" w:rsidRPr="007F69D9" w:rsidRDefault="002B1117" w:rsidP="004A4F1E">
      <w:pPr>
        <w:tabs>
          <w:tab w:val="left" w:pos="3969"/>
        </w:tabs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966"/>
        <w:gridCol w:w="454"/>
        <w:gridCol w:w="454"/>
        <w:gridCol w:w="680"/>
        <w:gridCol w:w="284"/>
        <w:gridCol w:w="454"/>
        <w:gridCol w:w="509"/>
        <w:gridCol w:w="709"/>
      </w:tblGrid>
      <w:tr w:rsidR="000F2FFE" w:rsidRPr="007F69D9" w14:paraId="4D86CE23" w14:textId="77777777" w:rsidTr="00113290">
        <w:trPr>
          <w:trHeight w:val="258"/>
        </w:trPr>
        <w:sdt>
          <w:sdtPr>
            <w:rPr>
              <w:sz w:val="20"/>
              <w:szCs w:val="20"/>
            </w:rPr>
            <w:id w:val="7416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A33A6B" w14:textId="77777777" w:rsidR="00060F77" w:rsidRPr="007F69D9" w:rsidRDefault="00060F77" w:rsidP="00B65EB2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3904E8A6" w14:textId="77777777" w:rsidR="00060F77" w:rsidRPr="007F69D9" w:rsidRDefault="00060F77" w:rsidP="00B65EB2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Licenciar-se no período entre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5DF09D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E47561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09860A" wp14:editId="52680599">
                      <wp:simplePos x="0" y="0"/>
                      <wp:positionH relativeFrom="column">
                        <wp:posOffset>-68390</wp:posOffset>
                      </wp:positionH>
                      <wp:positionV relativeFrom="paragraph">
                        <wp:posOffset>2334</wp:posOffset>
                      </wp:positionV>
                      <wp:extent cx="56337" cy="176347"/>
                      <wp:effectExtent l="0" t="0" r="20320" b="14605"/>
                      <wp:wrapNone/>
                      <wp:docPr id="25" name="Conector re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37" cy="1763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62D6D" id="Conector reto 2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2pt" to="-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77C282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sz w:val="20"/>
                <w:szCs w:val="20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ABA1DC" wp14:editId="026D689E">
                      <wp:simplePos x="0" y="0"/>
                      <wp:positionH relativeFrom="column">
                        <wp:posOffset>-72604</wp:posOffset>
                      </wp:positionH>
                      <wp:positionV relativeFrom="paragraph">
                        <wp:posOffset>2334</wp:posOffset>
                      </wp:positionV>
                      <wp:extent cx="56338" cy="176347"/>
                      <wp:effectExtent l="0" t="0" r="20320" b="14605"/>
                      <wp:wrapNone/>
                      <wp:docPr id="26" name="Conector re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38" cy="17634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5C900" id="Conector reto 2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2pt" to="-1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DDEE1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0C15B6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A9B4E6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A5313E5" wp14:editId="202F0F43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7" name="Conector re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705AF" id="Conector reto 2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15pt" to="-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8D9480" w14:textId="77777777" w:rsidR="00060F77" w:rsidRPr="007F69D9" w:rsidRDefault="00060F77" w:rsidP="00113290">
            <w:pPr>
              <w:tabs>
                <w:tab w:val="left" w:pos="3969"/>
              </w:tabs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7F69D9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694A5E" wp14:editId="0A56C780">
                      <wp:simplePos x="0" y="0"/>
                      <wp:positionH relativeFrom="column">
                        <wp:posOffset>-53422</wp:posOffset>
                      </wp:positionH>
                      <wp:positionV relativeFrom="paragraph">
                        <wp:posOffset>1905</wp:posOffset>
                      </wp:positionV>
                      <wp:extent cx="55880" cy="175895"/>
                      <wp:effectExtent l="0" t="0" r="20320" b="14605"/>
                      <wp:wrapNone/>
                      <wp:docPr id="28" name="Conector re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" cy="1758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6C96D" id="Conector reto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15pt" to="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79EF42C" w14:textId="77777777" w:rsidR="00060F77" w:rsidRPr="007F69D9" w:rsidRDefault="00060F77" w:rsidP="004A4F1E">
      <w:pPr>
        <w:tabs>
          <w:tab w:val="left" w:pos="3969"/>
        </w:tabs>
        <w:rPr>
          <w:sz w:val="20"/>
          <w:szCs w:val="20"/>
        </w:rPr>
      </w:pPr>
    </w:p>
    <w:p w14:paraId="380A258F" w14:textId="77777777" w:rsidR="0005538E" w:rsidRPr="007F69D9" w:rsidRDefault="004A7559">
      <w:pPr>
        <w:rPr>
          <w:sz w:val="20"/>
          <w:szCs w:val="20"/>
        </w:rPr>
      </w:pPr>
      <w:r w:rsidRPr="007F69D9">
        <w:rPr>
          <w:sz w:val="20"/>
          <w:szCs w:val="20"/>
        </w:rPr>
        <w:t>Pelo seguinte motivo</w:t>
      </w:r>
      <w:r w:rsidR="00774F14">
        <w:rPr>
          <w:sz w:val="20"/>
          <w:szCs w:val="20"/>
        </w:rPr>
        <w:t xml:space="preserve"> (dispositivos de lei retirados do Estatuto dos Servidores Públicos de Sumaré – Lei 4.967/10)</w:t>
      </w:r>
      <w:r w:rsidRPr="007F69D9">
        <w:rPr>
          <w:sz w:val="20"/>
          <w:szCs w:val="20"/>
        </w:rPr>
        <w:t>:</w:t>
      </w:r>
    </w:p>
    <w:tbl>
      <w:tblPr>
        <w:tblStyle w:val="Tabelacomgrade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973"/>
        <w:gridCol w:w="2552"/>
        <w:gridCol w:w="425"/>
        <w:gridCol w:w="1984"/>
        <w:gridCol w:w="2694"/>
      </w:tblGrid>
      <w:tr w:rsidR="00D925D6" w:rsidRPr="007F69D9" w14:paraId="614C6996" w14:textId="77777777" w:rsidTr="00D05441">
        <w:tc>
          <w:tcPr>
            <w:tcW w:w="437" w:type="dxa"/>
          </w:tcPr>
          <w:p w14:paraId="784FB62A" w14:textId="77777777" w:rsidR="00D925D6" w:rsidRPr="007F69D9" w:rsidRDefault="00D925D6" w:rsidP="00F32288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gridSpan w:val="2"/>
          </w:tcPr>
          <w:p w14:paraId="250C5395" w14:textId="77777777" w:rsidR="00D925D6" w:rsidRPr="007F69D9" w:rsidRDefault="00D925D6" w:rsidP="00774F14">
            <w:pPr>
              <w:jc w:val="center"/>
              <w:rPr>
                <w:sz w:val="20"/>
                <w:szCs w:val="20"/>
              </w:rPr>
            </w:pPr>
            <w:r w:rsidRPr="007F69D9">
              <w:rPr>
                <w:b/>
                <w:sz w:val="20"/>
                <w:szCs w:val="20"/>
              </w:rPr>
              <w:t>Faltas</w:t>
            </w:r>
          </w:p>
        </w:tc>
        <w:tc>
          <w:tcPr>
            <w:tcW w:w="425" w:type="dxa"/>
          </w:tcPr>
          <w:p w14:paraId="64EF4B60" w14:textId="77777777" w:rsidR="00D925D6" w:rsidRPr="007F69D9" w:rsidRDefault="00D925D6" w:rsidP="00D92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4B2B9052" w14:textId="77777777" w:rsidR="00D925D6" w:rsidRPr="007F69D9" w:rsidRDefault="00D925D6" w:rsidP="00774F14">
            <w:pPr>
              <w:jc w:val="center"/>
              <w:rPr>
                <w:b/>
                <w:sz w:val="20"/>
                <w:szCs w:val="20"/>
              </w:rPr>
            </w:pPr>
            <w:r w:rsidRPr="007F69D9">
              <w:rPr>
                <w:b/>
                <w:sz w:val="20"/>
                <w:szCs w:val="20"/>
              </w:rPr>
              <w:t>Licenças</w:t>
            </w:r>
            <w:r w:rsidR="0059263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25D6" w:rsidRPr="007F69D9" w14:paraId="28F43798" w14:textId="77777777" w:rsidTr="00D05441">
        <w:sdt>
          <w:sdtPr>
            <w:rPr>
              <w:sz w:val="20"/>
              <w:szCs w:val="20"/>
            </w:rPr>
            <w:id w:val="-142156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B7B8A7D" w14:textId="77777777" w:rsidR="00D925D6" w:rsidRPr="007F69D9" w:rsidRDefault="00D05441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5D7CC5EF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exigência ou necessidade judicial ou policial</w:t>
            </w:r>
            <w:r w:rsidR="00D05441">
              <w:rPr>
                <w:sz w:val="20"/>
                <w:szCs w:val="20"/>
              </w:rPr>
              <w:t xml:space="preserve"> (art. 202)</w:t>
            </w:r>
          </w:p>
        </w:tc>
        <w:sdt>
          <w:sdtPr>
            <w:rPr>
              <w:sz w:val="20"/>
              <w:szCs w:val="20"/>
            </w:rPr>
            <w:id w:val="-89010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6C24A94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36B3C0B2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Casamento</w:t>
            </w:r>
            <w:r w:rsidR="00D05441">
              <w:rPr>
                <w:sz w:val="20"/>
                <w:szCs w:val="20"/>
              </w:rPr>
              <w:t xml:space="preserve"> (art. 187)</w:t>
            </w:r>
          </w:p>
        </w:tc>
      </w:tr>
      <w:tr w:rsidR="00D925D6" w:rsidRPr="007F69D9" w14:paraId="1077F40D" w14:textId="77777777" w:rsidTr="00D05441">
        <w:sdt>
          <w:sdtPr>
            <w:rPr>
              <w:sz w:val="20"/>
              <w:szCs w:val="20"/>
            </w:rPr>
            <w:id w:val="-59732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3C058E46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3C2FD4EB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regularização legal e de documentos</w:t>
            </w:r>
            <w:r w:rsidR="00D05441">
              <w:rPr>
                <w:sz w:val="20"/>
                <w:szCs w:val="20"/>
              </w:rPr>
              <w:t xml:space="preserve"> (art. 203)</w:t>
            </w:r>
          </w:p>
        </w:tc>
        <w:sdt>
          <w:sdtPr>
            <w:rPr>
              <w:sz w:val="20"/>
              <w:szCs w:val="20"/>
            </w:rPr>
            <w:id w:val="36772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2080BC6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59B85A95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Falecimento de familiares (art. 188, I – 3 dias)</w:t>
            </w:r>
          </w:p>
        </w:tc>
      </w:tr>
      <w:tr w:rsidR="00D925D6" w:rsidRPr="007F69D9" w14:paraId="226E789A" w14:textId="77777777" w:rsidTr="00D05441">
        <w:sdt>
          <w:sdtPr>
            <w:rPr>
              <w:sz w:val="20"/>
              <w:szCs w:val="20"/>
            </w:rPr>
            <w:id w:val="-4581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4DA5C1B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280C594B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participação em eventos trabalhistas</w:t>
            </w:r>
            <w:r w:rsidR="00D05441">
              <w:rPr>
                <w:sz w:val="20"/>
                <w:szCs w:val="20"/>
              </w:rPr>
              <w:t xml:space="preserve"> (art. 207)</w:t>
            </w:r>
          </w:p>
        </w:tc>
        <w:sdt>
          <w:sdtPr>
            <w:rPr>
              <w:sz w:val="20"/>
              <w:szCs w:val="20"/>
            </w:rPr>
            <w:id w:val="-157912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CCA51C8" w14:textId="77777777"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78B0670E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Falecimento de familiares (art. 188, II – 9 dias)</w:t>
            </w:r>
          </w:p>
        </w:tc>
      </w:tr>
      <w:tr w:rsidR="00D925D6" w:rsidRPr="007F69D9" w14:paraId="06E14FC7" w14:textId="77777777" w:rsidTr="00D05441">
        <w:sdt>
          <w:sdtPr>
            <w:rPr>
              <w:sz w:val="20"/>
              <w:szCs w:val="20"/>
            </w:rPr>
            <w:id w:val="-169144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031570CF" w14:textId="77777777" w:rsidR="00D925D6" w:rsidRPr="007F69D9" w:rsidRDefault="00490DD0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689565E7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regularização bancária</w:t>
            </w:r>
            <w:r w:rsidR="00D05441">
              <w:rPr>
                <w:sz w:val="20"/>
                <w:szCs w:val="20"/>
              </w:rPr>
              <w:t xml:space="preserve"> (art. 204)</w:t>
            </w:r>
          </w:p>
        </w:tc>
        <w:sdt>
          <w:sdtPr>
            <w:rPr>
              <w:sz w:val="20"/>
              <w:szCs w:val="20"/>
            </w:rPr>
            <w:id w:val="28986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6732B4F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4B513EC1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cursos de aperfeiçoamento profissional</w:t>
            </w:r>
            <w:r w:rsidR="00D05441">
              <w:rPr>
                <w:sz w:val="20"/>
                <w:szCs w:val="20"/>
              </w:rPr>
              <w:t xml:space="preserve"> (art. 189)</w:t>
            </w:r>
          </w:p>
        </w:tc>
      </w:tr>
      <w:tr w:rsidR="00D925D6" w:rsidRPr="007F69D9" w14:paraId="2FF0A9FF" w14:textId="77777777" w:rsidTr="00D05441">
        <w:sdt>
          <w:sdtPr>
            <w:rPr>
              <w:sz w:val="20"/>
              <w:szCs w:val="20"/>
            </w:rPr>
            <w:id w:val="-52833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0CBE3AB8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78DF6BDF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doação de sangue</w:t>
            </w:r>
            <w:r w:rsidR="00D05441">
              <w:rPr>
                <w:sz w:val="20"/>
                <w:szCs w:val="20"/>
              </w:rPr>
              <w:t xml:space="preserve"> (art. 205)</w:t>
            </w:r>
          </w:p>
        </w:tc>
        <w:sdt>
          <w:sdtPr>
            <w:rPr>
              <w:sz w:val="20"/>
              <w:szCs w:val="20"/>
            </w:rPr>
            <w:id w:val="204201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E3A51B5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0E5D64CC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cursos de formação acadêmica</w:t>
            </w:r>
            <w:r w:rsidR="00D05441">
              <w:rPr>
                <w:sz w:val="20"/>
                <w:szCs w:val="20"/>
              </w:rPr>
              <w:t xml:space="preserve"> (art. 190)</w:t>
            </w:r>
          </w:p>
        </w:tc>
      </w:tr>
      <w:tr w:rsidR="00D925D6" w:rsidRPr="007F69D9" w14:paraId="59566940" w14:textId="77777777" w:rsidTr="00D05441">
        <w:sdt>
          <w:sdtPr>
            <w:rPr>
              <w:sz w:val="20"/>
              <w:szCs w:val="20"/>
            </w:rPr>
            <w:id w:val="-39382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3EB664D8" w14:textId="77777777" w:rsidR="00D925D6" w:rsidRPr="007F69D9" w:rsidRDefault="002533CD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764777B3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 abonada bimestral</w:t>
            </w:r>
            <w:r w:rsidR="00D05441">
              <w:rPr>
                <w:sz w:val="20"/>
                <w:szCs w:val="20"/>
              </w:rPr>
              <w:t xml:space="preserve"> (art. 206)</w:t>
            </w:r>
          </w:p>
        </w:tc>
        <w:sdt>
          <w:sdtPr>
            <w:rPr>
              <w:sz w:val="20"/>
              <w:szCs w:val="20"/>
            </w:rPr>
            <w:id w:val="-6740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EC807F0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4AE54A0B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prestar socorro a familiares</w:t>
            </w:r>
            <w:r w:rsidR="00D05441">
              <w:rPr>
                <w:sz w:val="20"/>
                <w:szCs w:val="20"/>
              </w:rPr>
              <w:t xml:space="preserve"> (art. 191)</w:t>
            </w:r>
          </w:p>
        </w:tc>
      </w:tr>
      <w:tr w:rsidR="00D925D6" w:rsidRPr="007F69D9" w14:paraId="572D8FDC" w14:textId="77777777" w:rsidTr="00D05441">
        <w:sdt>
          <w:sdtPr>
            <w:rPr>
              <w:sz w:val="20"/>
              <w:szCs w:val="20"/>
            </w:rPr>
            <w:id w:val="84042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310B39C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12C74F13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consulta médica ou moléstia comprovada</w:t>
            </w:r>
            <w:r w:rsidR="00774F14">
              <w:rPr>
                <w:sz w:val="20"/>
                <w:szCs w:val="20"/>
              </w:rPr>
              <w:t xml:space="preserve"> (art. 201, “g”)</w:t>
            </w:r>
          </w:p>
        </w:tc>
        <w:sdt>
          <w:sdtPr>
            <w:rPr>
              <w:sz w:val="20"/>
              <w:szCs w:val="20"/>
            </w:rPr>
            <w:id w:val="-21286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33158DC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172A91F1" w14:textId="77777777" w:rsidR="00D925D6" w:rsidRPr="007F69D9" w:rsidRDefault="00D05441" w:rsidP="00D05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925D6" w:rsidRPr="007F69D9">
              <w:rPr>
                <w:sz w:val="20"/>
                <w:szCs w:val="20"/>
              </w:rPr>
              <w:t>ratamento de saúde</w:t>
            </w:r>
            <w:r>
              <w:rPr>
                <w:sz w:val="20"/>
                <w:szCs w:val="20"/>
              </w:rPr>
              <w:t>/</w:t>
            </w:r>
            <w:r w:rsidR="007F69D9">
              <w:rPr>
                <w:sz w:val="20"/>
                <w:szCs w:val="20"/>
              </w:rPr>
              <w:t>acidente de trabalho</w:t>
            </w:r>
            <w:r>
              <w:rPr>
                <w:sz w:val="20"/>
                <w:szCs w:val="20"/>
              </w:rPr>
              <w:t xml:space="preserve"> (art. 192/ 193)</w:t>
            </w:r>
          </w:p>
        </w:tc>
      </w:tr>
      <w:tr w:rsidR="00D925D6" w:rsidRPr="007F69D9" w14:paraId="2CBD3F80" w14:textId="77777777" w:rsidTr="00D05441">
        <w:sdt>
          <w:sdtPr>
            <w:rPr>
              <w:sz w:val="20"/>
              <w:szCs w:val="20"/>
            </w:rPr>
            <w:id w:val="109574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09F4DC71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11B995A6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Provas escolares finais, parciais ou vestibulares</w:t>
            </w:r>
            <w:r w:rsidR="00774F14">
              <w:rPr>
                <w:sz w:val="20"/>
                <w:szCs w:val="20"/>
              </w:rPr>
              <w:t xml:space="preserve"> (art. 201, “h”)</w:t>
            </w:r>
          </w:p>
        </w:tc>
        <w:sdt>
          <w:sdtPr>
            <w:rPr>
              <w:sz w:val="20"/>
              <w:szCs w:val="20"/>
            </w:rPr>
            <w:id w:val="31824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7AEB66E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24996B7C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quarentena</w:t>
            </w:r>
            <w:r w:rsidR="00774F14">
              <w:rPr>
                <w:sz w:val="20"/>
                <w:szCs w:val="20"/>
              </w:rPr>
              <w:t xml:space="preserve"> (art. 194)</w:t>
            </w:r>
          </w:p>
        </w:tc>
      </w:tr>
      <w:tr w:rsidR="00D925D6" w:rsidRPr="007F69D9" w14:paraId="02AE0004" w14:textId="77777777" w:rsidTr="00D05441">
        <w:sdt>
          <w:sdtPr>
            <w:rPr>
              <w:sz w:val="20"/>
              <w:szCs w:val="20"/>
            </w:rPr>
            <w:id w:val="-136196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7339E7F7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0F84E01A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Pela data de aniversário</w:t>
            </w:r>
            <w:r w:rsidR="00774F14">
              <w:rPr>
                <w:sz w:val="20"/>
                <w:szCs w:val="20"/>
              </w:rPr>
              <w:t xml:space="preserve"> (art. 201, “i”)</w:t>
            </w:r>
          </w:p>
        </w:tc>
        <w:sdt>
          <w:sdtPr>
            <w:rPr>
              <w:sz w:val="20"/>
              <w:szCs w:val="20"/>
            </w:rPr>
            <w:id w:val="23352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795F22D" w14:textId="77777777"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4E78930C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tratar de interesse particular</w:t>
            </w:r>
            <w:r w:rsidR="00D05441">
              <w:rPr>
                <w:sz w:val="20"/>
                <w:szCs w:val="20"/>
              </w:rPr>
              <w:t xml:space="preserve"> (art. 195)</w:t>
            </w:r>
          </w:p>
        </w:tc>
      </w:tr>
      <w:tr w:rsidR="00D925D6" w:rsidRPr="007F69D9" w14:paraId="0DFF7DFE" w14:textId="77777777" w:rsidTr="00D05441">
        <w:sdt>
          <w:sdtPr>
            <w:rPr>
              <w:sz w:val="20"/>
              <w:szCs w:val="20"/>
            </w:rPr>
            <w:id w:val="-147151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84345F5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5" w:type="dxa"/>
            <w:gridSpan w:val="2"/>
            <w:vAlign w:val="center"/>
          </w:tcPr>
          <w:p w14:paraId="77DFC429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 injustificada</w:t>
            </w:r>
          </w:p>
        </w:tc>
        <w:sdt>
          <w:sdtPr>
            <w:rPr>
              <w:sz w:val="20"/>
              <w:szCs w:val="20"/>
            </w:rPr>
            <w:id w:val="111965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E7548E9" w14:textId="77777777"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547B01C3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mandato eletivo</w:t>
            </w:r>
            <w:r w:rsidR="00D05441">
              <w:rPr>
                <w:sz w:val="20"/>
                <w:szCs w:val="20"/>
              </w:rPr>
              <w:t xml:space="preserve"> (art. 196)</w:t>
            </w:r>
          </w:p>
        </w:tc>
      </w:tr>
      <w:tr w:rsidR="00D925D6" w:rsidRPr="007F69D9" w14:paraId="1663ADBE" w14:textId="77777777" w:rsidTr="00D05441">
        <w:sdt>
          <w:sdtPr>
            <w:rPr>
              <w:sz w:val="20"/>
              <w:szCs w:val="20"/>
            </w:rPr>
            <w:id w:val="131491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1D913F2F" w14:textId="1C32D974" w:rsidR="00D925D6" w:rsidRPr="007F69D9" w:rsidRDefault="0095579D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vAlign w:val="center"/>
          </w:tcPr>
          <w:p w14:paraId="6831B39B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Outros – especificar: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5C430BA" w14:textId="21E0E246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380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28E2D3B" w14:textId="77777777" w:rsidR="00D925D6" w:rsidRPr="007F69D9" w:rsidRDefault="00592639" w:rsidP="00774F1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036A0C3A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participar de eleições</w:t>
            </w:r>
            <w:r w:rsidR="00D05441">
              <w:rPr>
                <w:sz w:val="20"/>
                <w:szCs w:val="20"/>
              </w:rPr>
              <w:t xml:space="preserve"> (art. 197)</w:t>
            </w:r>
          </w:p>
        </w:tc>
      </w:tr>
      <w:tr w:rsidR="00D925D6" w:rsidRPr="007F69D9" w14:paraId="53662F26" w14:textId="77777777" w:rsidTr="00D05441">
        <w:tc>
          <w:tcPr>
            <w:tcW w:w="437" w:type="dxa"/>
            <w:vAlign w:val="center"/>
          </w:tcPr>
          <w:p w14:paraId="090D0CFF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4B8443D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BB71" w14:textId="3F16F5DE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859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209AB62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48006D19" w14:textId="77777777" w:rsidR="00D925D6" w:rsidRPr="007F69D9" w:rsidRDefault="00D925D6" w:rsidP="00FB41C4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 xml:space="preserve">Para cuidados com filho </w:t>
            </w:r>
            <w:r w:rsidR="00774F14" w:rsidRPr="007F69D9">
              <w:rPr>
                <w:sz w:val="20"/>
                <w:szCs w:val="20"/>
              </w:rPr>
              <w:t>recém-nascido</w:t>
            </w:r>
            <w:r w:rsidR="00774F14">
              <w:rPr>
                <w:sz w:val="20"/>
                <w:szCs w:val="20"/>
              </w:rPr>
              <w:t xml:space="preserve"> (Lei 4.610/08)</w:t>
            </w:r>
          </w:p>
        </w:tc>
      </w:tr>
      <w:tr w:rsidR="00D925D6" w:rsidRPr="007F69D9" w14:paraId="619C1EDA" w14:textId="77777777" w:rsidTr="00D05441">
        <w:tc>
          <w:tcPr>
            <w:tcW w:w="437" w:type="dxa"/>
            <w:vAlign w:val="center"/>
          </w:tcPr>
          <w:p w14:paraId="122BB833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32462584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819FA24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10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79E11F8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7624173B" w14:textId="77777777" w:rsidR="00D925D6" w:rsidRPr="007F69D9" w:rsidRDefault="00D925D6" w:rsidP="00FB41C4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adoção de criança</w:t>
            </w:r>
            <w:r w:rsidR="00774F14">
              <w:rPr>
                <w:sz w:val="20"/>
                <w:szCs w:val="20"/>
              </w:rPr>
              <w:t xml:space="preserve"> (Lei 4.610/08)</w:t>
            </w:r>
          </w:p>
        </w:tc>
      </w:tr>
      <w:tr w:rsidR="00D925D6" w:rsidRPr="007F69D9" w14:paraId="2AE7844B" w14:textId="77777777" w:rsidTr="00D05441">
        <w:tc>
          <w:tcPr>
            <w:tcW w:w="437" w:type="dxa"/>
            <w:vAlign w:val="center"/>
          </w:tcPr>
          <w:p w14:paraId="3D588B1B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08DD5298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DB64525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728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487718F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1B1C61FA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Por prisão</w:t>
            </w:r>
            <w:r w:rsidR="00D05441">
              <w:rPr>
                <w:sz w:val="20"/>
                <w:szCs w:val="20"/>
              </w:rPr>
              <w:t xml:space="preserve"> (art. 208)</w:t>
            </w:r>
          </w:p>
        </w:tc>
      </w:tr>
      <w:tr w:rsidR="00D925D6" w:rsidRPr="007F69D9" w14:paraId="2B345A85" w14:textId="77777777" w:rsidTr="00D05441">
        <w:tc>
          <w:tcPr>
            <w:tcW w:w="437" w:type="dxa"/>
            <w:vAlign w:val="center"/>
          </w:tcPr>
          <w:p w14:paraId="0ECB0E3C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1EEDD73C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66DE8F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6934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674CB8B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79B18B27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Para o serviço militar</w:t>
            </w:r>
            <w:r w:rsidR="00D05441">
              <w:rPr>
                <w:sz w:val="20"/>
                <w:szCs w:val="20"/>
              </w:rPr>
              <w:t xml:space="preserve"> (art. 209)</w:t>
            </w:r>
          </w:p>
        </w:tc>
      </w:tr>
      <w:tr w:rsidR="00D925D6" w:rsidRPr="007F69D9" w14:paraId="41CB406C" w14:textId="77777777" w:rsidTr="00FB41C4">
        <w:tc>
          <w:tcPr>
            <w:tcW w:w="437" w:type="dxa"/>
            <w:vAlign w:val="center"/>
          </w:tcPr>
          <w:p w14:paraId="128163D4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08DF88BF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28DBADE" w14:textId="77777777" w:rsidR="00D925D6" w:rsidRPr="007F69D9" w:rsidRDefault="00D925D6" w:rsidP="00D0544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66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24681F6" w14:textId="77777777" w:rsidR="00D925D6" w:rsidRPr="007F69D9" w:rsidRDefault="00D925D6" w:rsidP="00774F14">
                <w:pPr>
                  <w:jc w:val="center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5F46D66" w14:textId="77777777" w:rsidR="00D925D6" w:rsidRPr="007F69D9" w:rsidRDefault="00D925D6" w:rsidP="00D05441">
            <w:pPr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Outros – especificar: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15A0EB" w14:textId="77777777" w:rsidR="00D925D6" w:rsidRPr="007F69D9" w:rsidRDefault="00D925D6" w:rsidP="00F32288">
            <w:pPr>
              <w:rPr>
                <w:sz w:val="20"/>
                <w:szCs w:val="20"/>
              </w:rPr>
            </w:pPr>
          </w:p>
        </w:tc>
      </w:tr>
      <w:tr w:rsidR="00FB41C4" w:rsidRPr="007F69D9" w14:paraId="30628089" w14:textId="77777777" w:rsidTr="0020277B">
        <w:trPr>
          <w:trHeight w:val="247"/>
        </w:trPr>
        <w:tc>
          <w:tcPr>
            <w:tcW w:w="437" w:type="dxa"/>
            <w:vAlign w:val="center"/>
          </w:tcPr>
          <w:p w14:paraId="2D733C30" w14:textId="77777777"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38D8C5D2" w14:textId="77777777"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29CE98" w14:textId="77777777"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E79E19" w14:textId="77777777" w:rsidR="00FB41C4" w:rsidRDefault="00FB41C4" w:rsidP="0077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A8E8BF" w14:textId="77777777" w:rsidR="00FB41C4" w:rsidRPr="007F69D9" w:rsidRDefault="00FB41C4" w:rsidP="00D0544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3F59BAF" w14:textId="77777777" w:rsidR="00FB41C4" w:rsidRPr="007F69D9" w:rsidRDefault="00FB41C4" w:rsidP="00F32288">
            <w:pPr>
              <w:rPr>
                <w:sz w:val="20"/>
                <w:szCs w:val="20"/>
              </w:rPr>
            </w:pPr>
          </w:p>
        </w:tc>
      </w:tr>
    </w:tbl>
    <w:p w14:paraId="4DE9DA44" w14:textId="77777777" w:rsidR="00674F57" w:rsidRPr="007F69D9" w:rsidRDefault="00B65200" w:rsidP="00490DD0">
      <w:pPr>
        <w:ind w:firstLine="709"/>
        <w:rPr>
          <w:sz w:val="20"/>
          <w:szCs w:val="20"/>
        </w:rPr>
      </w:pPr>
      <w:r w:rsidRPr="007F69D9">
        <w:rPr>
          <w:sz w:val="20"/>
          <w:szCs w:val="20"/>
        </w:rPr>
        <w:t>Termos em que</w:t>
      </w:r>
      <w:r w:rsidR="00674F57" w:rsidRPr="007F69D9">
        <w:rPr>
          <w:sz w:val="20"/>
          <w:szCs w:val="20"/>
        </w:rPr>
        <w:t>, solicito deferimento.</w:t>
      </w:r>
    </w:p>
    <w:tbl>
      <w:tblPr>
        <w:tblStyle w:val="Tabelacomgrade"/>
        <w:tblW w:w="0" w:type="auto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8"/>
        <w:gridCol w:w="442"/>
        <w:gridCol w:w="1117"/>
        <w:gridCol w:w="626"/>
        <w:gridCol w:w="667"/>
      </w:tblGrid>
      <w:tr w:rsidR="008F6ED1" w:rsidRPr="007F69D9" w14:paraId="78BEA0CF" w14:textId="77777777" w:rsidTr="008F6ED1">
        <w:tc>
          <w:tcPr>
            <w:tcW w:w="955" w:type="dxa"/>
          </w:tcPr>
          <w:p w14:paraId="1F673C05" w14:textId="77777777"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Sumaré,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6765312" w14:textId="65CCF1F5"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45DCFC7" w14:textId="77777777"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6DF8D0E5" w14:textId="026B3467"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7D72C598" w14:textId="77777777"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37134158" w14:textId="65C5F236" w:rsidR="008F6ED1" w:rsidRPr="007F69D9" w:rsidRDefault="008F6ED1" w:rsidP="008F6E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2C2F38" w14:textId="77777777" w:rsidR="008F6ED1" w:rsidRPr="007F69D9" w:rsidRDefault="008F6ED1" w:rsidP="00674F57">
      <w:pPr>
        <w:ind w:firstLine="708"/>
        <w:rPr>
          <w:sz w:val="20"/>
          <w:szCs w:val="20"/>
        </w:rPr>
      </w:pPr>
    </w:p>
    <w:tbl>
      <w:tblPr>
        <w:tblStyle w:val="Tabelacomgrade"/>
        <w:tblW w:w="0" w:type="auto"/>
        <w:tblInd w:w="2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F6ED1" w:rsidRPr="007F69D9" w14:paraId="4D01E52A" w14:textId="77777777" w:rsidTr="008F6ED1">
        <w:tc>
          <w:tcPr>
            <w:tcW w:w="4957" w:type="dxa"/>
            <w:tcBorders>
              <w:bottom w:val="single" w:sz="4" w:space="0" w:color="auto"/>
            </w:tcBorders>
          </w:tcPr>
          <w:p w14:paraId="6E1C414C" w14:textId="77777777" w:rsidR="008F6ED1" w:rsidRPr="007F69D9" w:rsidRDefault="008F6ED1" w:rsidP="008F6ED1">
            <w:pPr>
              <w:jc w:val="both"/>
              <w:rPr>
                <w:sz w:val="20"/>
                <w:szCs w:val="20"/>
              </w:rPr>
            </w:pPr>
          </w:p>
        </w:tc>
      </w:tr>
      <w:tr w:rsidR="008F6ED1" w:rsidRPr="007F69D9" w14:paraId="7EB7DE45" w14:textId="77777777" w:rsidTr="008F6ED1">
        <w:tc>
          <w:tcPr>
            <w:tcW w:w="4957" w:type="dxa"/>
            <w:tcBorders>
              <w:top w:val="single" w:sz="4" w:space="0" w:color="auto"/>
            </w:tcBorders>
          </w:tcPr>
          <w:p w14:paraId="5CC14D1B" w14:textId="3B75943C" w:rsidR="008F6ED1" w:rsidRPr="007F69D9" w:rsidRDefault="008F6ED1" w:rsidP="008F6ED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14:paraId="6ED6F89F" w14:textId="77777777" w:rsidR="00674F57" w:rsidRPr="007F69D9" w:rsidRDefault="00674F57" w:rsidP="00674F57">
      <w:pPr>
        <w:jc w:val="both"/>
        <w:rPr>
          <w:sz w:val="20"/>
          <w:szCs w:val="20"/>
        </w:rPr>
      </w:pPr>
      <w:r w:rsidRPr="007F69D9">
        <w:rPr>
          <w:sz w:val="20"/>
          <w:szCs w:val="20"/>
        </w:rPr>
        <w:t>_____________________________________________________________________________</w:t>
      </w:r>
      <w:r w:rsidR="00B0669C" w:rsidRPr="007F69D9">
        <w:rPr>
          <w:sz w:val="20"/>
          <w:szCs w:val="20"/>
        </w:rPr>
        <w:t>___________</w:t>
      </w:r>
    </w:p>
    <w:p w14:paraId="480CD9D5" w14:textId="77777777" w:rsidR="00674F57" w:rsidRPr="007F69D9" w:rsidRDefault="00674F57" w:rsidP="00674F57">
      <w:pPr>
        <w:jc w:val="both"/>
        <w:rPr>
          <w:b/>
          <w:sz w:val="20"/>
          <w:szCs w:val="20"/>
        </w:rPr>
      </w:pPr>
      <w:r w:rsidRPr="007F69D9">
        <w:rPr>
          <w:b/>
          <w:sz w:val="20"/>
          <w:szCs w:val="20"/>
        </w:rPr>
        <w:t>Campo para preenchimento do Chefe Imediato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252"/>
        <w:gridCol w:w="436"/>
        <w:gridCol w:w="1838"/>
        <w:gridCol w:w="4780"/>
      </w:tblGrid>
      <w:tr w:rsidR="00B65200" w:rsidRPr="007F69D9" w14:paraId="0EEA60E6" w14:textId="77777777" w:rsidTr="00C5765D">
        <w:sdt>
          <w:sdtPr>
            <w:rPr>
              <w:sz w:val="20"/>
              <w:szCs w:val="20"/>
            </w:rPr>
            <w:id w:val="-214695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00D93C7" w14:textId="77777777"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2" w:type="dxa"/>
          </w:tcPr>
          <w:p w14:paraId="13EAF324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Defiro</w:t>
            </w:r>
          </w:p>
        </w:tc>
        <w:tc>
          <w:tcPr>
            <w:tcW w:w="436" w:type="dxa"/>
          </w:tcPr>
          <w:p w14:paraId="377E683F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07720D42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4780" w:type="dxa"/>
          </w:tcPr>
          <w:p w14:paraId="3D7364AF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</w:tr>
      <w:tr w:rsidR="00B65200" w:rsidRPr="007F69D9" w14:paraId="699ACD46" w14:textId="77777777" w:rsidTr="00B65200">
        <w:sdt>
          <w:sdtPr>
            <w:rPr>
              <w:sz w:val="20"/>
              <w:szCs w:val="20"/>
            </w:rPr>
            <w:id w:val="178244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940A6E" w14:textId="77777777"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2" w:type="dxa"/>
          </w:tcPr>
          <w:p w14:paraId="5A61049D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Indefiro – especificar:</w:t>
            </w:r>
          </w:p>
        </w:tc>
        <w:sdt>
          <w:sdtPr>
            <w:rPr>
              <w:sz w:val="20"/>
              <w:szCs w:val="20"/>
            </w:rPr>
            <w:id w:val="-7188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FACF07" w14:textId="77777777"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618" w:type="dxa"/>
            <w:gridSpan w:val="2"/>
          </w:tcPr>
          <w:p w14:paraId="6EE53122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Falta não reportada ou reportada intempestivamente à chefia imediata</w:t>
            </w:r>
          </w:p>
        </w:tc>
      </w:tr>
      <w:tr w:rsidR="00B65200" w:rsidRPr="007F69D9" w14:paraId="49F88461" w14:textId="77777777" w:rsidTr="00C5765D">
        <w:tc>
          <w:tcPr>
            <w:tcW w:w="436" w:type="dxa"/>
          </w:tcPr>
          <w:p w14:paraId="72C1F43B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15C37AAA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684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458FB9" w14:textId="77777777" w:rsidR="00B65200" w:rsidRPr="007F69D9" w:rsidRDefault="00B65200" w:rsidP="00B65200">
                <w:pPr>
                  <w:pStyle w:val="SemEspaamento"/>
                  <w:rPr>
                    <w:sz w:val="20"/>
                    <w:szCs w:val="20"/>
                  </w:rPr>
                </w:pPr>
                <w:r w:rsidRPr="007F69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8" w:type="dxa"/>
          </w:tcPr>
          <w:p w14:paraId="12A75605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Outro – especificar: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389BBEEE" w14:textId="77777777" w:rsidR="00B65200" w:rsidRPr="007F69D9" w:rsidRDefault="00B65200" w:rsidP="00B65200">
            <w:pPr>
              <w:pStyle w:val="SemEspaamento"/>
              <w:rPr>
                <w:sz w:val="20"/>
                <w:szCs w:val="20"/>
              </w:rPr>
            </w:pPr>
          </w:p>
        </w:tc>
      </w:tr>
    </w:tbl>
    <w:p w14:paraId="5DFB67DC" w14:textId="77777777" w:rsidR="00B65200" w:rsidRPr="007F69D9" w:rsidRDefault="00B65200" w:rsidP="00674F57">
      <w:pPr>
        <w:jc w:val="both"/>
        <w:rPr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8"/>
        <w:gridCol w:w="442"/>
        <w:gridCol w:w="1117"/>
        <w:gridCol w:w="626"/>
        <w:gridCol w:w="667"/>
      </w:tblGrid>
      <w:tr w:rsidR="00B65200" w:rsidRPr="007F69D9" w14:paraId="0B24CCD3" w14:textId="77777777" w:rsidTr="00B65200">
        <w:tc>
          <w:tcPr>
            <w:tcW w:w="955" w:type="dxa"/>
          </w:tcPr>
          <w:p w14:paraId="10CC4EF9" w14:textId="77777777"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Sumaré,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08FE5717" w14:textId="77777777"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05FBC6A" w14:textId="77777777"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13CBE4AF" w14:textId="77777777"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010CD91" w14:textId="77777777"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  <w:r w:rsidRPr="007F69D9">
              <w:rPr>
                <w:sz w:val="20"/>
                <w:szCs w:val="20"/>
              </w:rPr>
              <w:t>de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6FAAEBCB" w14:textId="77777777" w:rsidR="00B65200" w:rsidRPr="007F69D9" w:rsidRDefault="00B65200" w:rsidP="00B65200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B65200" w:rsidRPr="007F69D9" w14:paraId="2EBAA3EF" w14:textId="77777777" w:rsidTr="00B65200">
        <w:tc>
          <w:tcPr>
            <w:tcW w:w="4957" w:type="dxa"/>
            <w:tcBorders>
              <w:bottom w:val="single" w:sz="4" w:space="0" w:color="auto"/>
            </w:tcBorders>
          </w:tcPr>
          <w:p w14:paraId="1DD27AB8" w14:textId="77777777" w:rsidR="00B65200" w:rsidRPr="007F69D9" w:rsidRDefault="00B65200" w:rsidP="00B65200">
            <w:pPr>
              <w:jc w:val="both"/>
              <w:rPr>
                <w:sz w:val="20"/>
                <w:szCs w:val="20"/>
              </w:rPr>
            </w:pPr>
          </w:p>
        </w:tc>
      </w:tr>
      <w:tr w:rsidR="00B65200" w:rsidRPr="007F69D9" w14:paraId="4C9ACC4F" w14:textId="77777777" w:rsidTr="00B65200">
        <w:tc>
          <w:tcPr>
            <w:tcW w:w="4957" w:type="dxa"/>
            <w:tcBorders>
              <w:top w:val="single" w:sz="4" w:space="0" w:color="auto"/>
            </w:tcBorders>
          </w:tcPr>
          <w:p w14:paraId="492FDF6A" w14:textId="77777777" w:rsidR="00B65200" w:rsidRPr="007F69D9" w:rsidRDefault="00B65200" w:rsidP="00B652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F69D9">
              <w:rPr>
                <w:sz w:val="20"/>
                <w:szCs w:val="20"/>
                <w:vertAlign w:val="superscript"/>
              </w:rPr>
              <w:t>(Carimbo e assinatura da chefia imediata)</w:t>
            </w:r>
          </w:p>
        </w:tc>
      </w:tr>
    </w:tbl>
    <w:p w14:paraId="699CD4A1" w14:textId="77777777" w:rsidR="00B0669C" w:rsidRPr="007F69D9" w:rsidRDefault="00B0669C" w:rsidP="00674F57">
      <w:pPr>
        <w:jc w:val="both"/>
        <w:rPr>
          <w:sz w:val="20"/>
          <w:szCs w:val="20"/>
        </w:rPr>
      </w:pPr>
      <w:r w:rsidRPr="007F69D9">
        <w:rPr>
          <w:sz w:val="20"/>
          <w:szCs w:val="20"/>
        </w:rPr>
        <w:tab/>
      </w:r>
      <w:r w:rsidRPr="007F69D9">
        <w:rPr>
          <w:sz w:val="20"/>
          <w:szCs w:val="20"/>
        </w:rPr>
        <w:tab/>
      </w:r>
    </w:p>
    <w:sectPr w:rsidR="00B0669C" w:rsidRPr="007F69D9" w:rsidSect="0020277B">
      <w:pgSz w:w="11906" w:h="16838"/>
      <w:pgMar w:top="1985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4A"/>
    <w:rsid w:val="00033488"/>
    <w:rsid w:val="0004158F"/>
    <w:rsid w:val="0005538E"/>
    <w:rsid w:val="00060F77"/>
    <w:rsid w:val="000F2FFE"/>
    <w:rsid w:val="00103643"/>
    <w:rsid w:val="00113290"/>
    <w:rsid w:val="00113896"/>
    <w:rsid w:val="00131573"/>
    <w:rsid w:val="0020277B"/>
    <w:rsid w:val="002316EC"/>
    <w:rsid w:val="002349AE"/>
    <w:rsid w:val="002533CD"/>
    <w:rsid w:val="002B1117"/>
    <w:rsid w:val="002B39E5"/>
    <w:rsid w:val="003A204A"/>
    <w:rsid w:val="003E1253"/>
    <w:rsid w:val="004259B9"/>
    <w:rsid w:val="00490DD0"/>
    <w:rsid w:val="004A4F1E"/>
    <w:rsid w:val="004A7559"/>
    <w:rsid w:val="004F0688"/>
    <w:rsid w:val="005020B8"/>
    <w:rsid w:val="00525006"/>
    <w:rsid w:val="00592639"/>
    <w:rsid w:val="005946A9"/>
    <w:rsid w:val="005E75E7"/>
    <w:rsid w:val="00610641"/>
    <w:rsid w:val="0063404F"/>
    <w:rsid w:val="00674F57"/>
    <w:rsid w:val="006B00C7"/>
    <w:rsid w:val="00753278"/>
    <w:rsid w:val="00774F14"/>
    <w:rsid w:val="007F69D9"/>
    <w:rsid w:val="008851E0"/>
    <w:rsid w:val="008A2AE3"/>
    <w:rsid w:val="008F6ED1"/>
    <w:rsid w:val="0093556A"/>
    <w:rsid w:val="0095579D"/>
    <w:rsid w:val="00AA6655"/>
    <w:rsid w:val="00B0669C"/>
    <w:rsid w:val="00B20224"/>
    <w:rsid w:val="00B65200"/>
    <w:rsid w:val="00B755DC"/>
    <w:rsid w:val="00BE3739"/>
    <w:rsid w:val="00C5765D"/>
    <w:rsid w:val="00C73DA6"/>
    <w:rsid w:val="00CA251A"/>
    <w:rsid w:val="00D05441"/>
    <w:rsid w:val="00D354D2"/>
    <w:rsid w:val="00D925D6"/>
    <w:rsid w:val="00DD3AAA"/>
    <w:rsid w:val="00DE340A"/>
    <w:rsid w:val="00E436F1"/>
    <w:rsid w:val="00EA2E23"/>
    <w:rsid w:val="00F32288"/>
    <w:rsid w:val="00F94B54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02DB"/>
  <w15:chartTrackingRefBased/>
  <w15:docId w15:val="{9B55D2CE-45BC-418D-9612-9CE2367F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F1E"/>
    <w:rPr>
      <w:color w:val="808080"/>
    </w:rPr>
  </w:style>
  <w:style w:type="table" w:styleId="Tabelacomgrade">
    <w:name w:val="Table Grid"/>
    <w:basedOn w:val="Tabelanormal"/>
    <w:uiPriority w:val="39"/>
    <w:rsid w:val="004A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11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4144-613B-48B5-B71A-1AE4647F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Marcelo Lima</cp:lastModifiedBy>
  <cp:revision>14</cp:revision>
  <cp:lastPrinted>2020-03-13T14:34:00Z</cp:lastPrinted>
  <dcterms:created xsi:type="dcterms:W3CDTF">2019-03-25T17:15:00Z</dcterms:created>
  <dcterms:modified xsi:type="dcterms:W3CDTF">2020-07-10T12:03:00Z</dcterms:modified>
</cp:coreProperties>
</file>